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6012" w14:textId="77777777" w:rsidR="005229E4" w:rsidRDefault="005229E4" w:rsidP="005229E4">
      <w:pPr>
        <w:spacing w:line="560" w:lineRule="exact"/>
        <w:ind w:firstLineChars="200" w:firstLine="720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第二届中国出土医学文献与文物国际学术会议</w:t>
      </w:r>
    </w:p>
    <w:p w14:paraId="64EA511A" w14:textId="77777777" w:rsidR="005229E4" w:rsidRDefault="005229E4" w:rsidP="005229E4">
      <w:pPr>
        <w:spacing w:line="560" w:lineRule="exact"/>
        <w:jc w:val="center"/>
        <w:rPr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报名回执表</w:t>
      </w:r>
    </w:p>
    <w:tbl>
      <w:tblPr>
        <w:tblW w:w="85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206"/>
        <w:gridCol w:w="254"/>
        <w:gridCol w:w="1580"/>
        <w:gridCol w:w="1795"/>
        <w:gridCol w:w="1134"/>
        <w:gridCol w:w="349"/>
        <w:gridCol w:w="927"/>
        <w:gridCol w:w="837"/>
        <w:gridCol w:w="254"/>
      </w:tblGrid>
      <w:tr w:rsidR="005229E4" w14:paraId="7747AEB0" w14:textId="77777777" w:rsidTr="00B159C4">
        <w:trPr>
          <w:gridBefore w:val="1"/>
          <w:wBefore w:w="254" w:type="dxa"/>
          <w:trHeight w:val="1014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5FE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Name</w:t>
            </w:r>
          </w:p>
          <w:p w14:paraId="1927C8D7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FFD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301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Sex</w:t>
            </w:r>
          </w:p>
          <w:p w14:paraId="4004931C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性别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7BDB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3C80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proofErr w:type="gramStart"/>
            <w:r>
              <w:rPr>
                <w:rFonts w:cs="Al Bayan Plain"/>
                <w:color w:val="auto"/>
                <w:szCs w:val="21"/>
              </w:rPr>
              <w:t>1  Inch</w:t>
            </w:r>
            <w:proofErr w:type="gramEnd"/>
            <w:r>
              <w:rPr>
                <w:rFonts w:cs="Al Bayan Plain"/>
                <w:color w:val="auto"/>
                <w:szCs w:val="21"/>
              </w:rPr>
              <w:t xml:space="preserve">  Photo</w:t>
            </w:r>
          </w:p>
          <w:p w14:paraId="01B5E055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个人</w:t>
            </w:r>
            <w:r>
              <w:rPr>
                <w:rFonts w:cs="Al Bayan Plain"/>
                <w:color w:val="auto"/>
                <w:szCs w:val="21"/>
              </w:rPr>
              <w:t>证件</w:t>
            </w:r>
            <w:r>
              <w:rPr>
                <w:rFonts w:cs="Al Bayan Plain" w:hint="eastAsia"/>
                <w:color w:val="auto"/>
                <w:szCs w:val="21"/>
              </w:rPr>
              <w:t>或人物</w:t>
            </w:r>
            <w:r>
              <w:rPr>
                <w:rFonts w:cs="Al Bayan Plain"/>
                <w:color w:val="auto"/>
                <w:szCs w:val="21"/>
              </w:rPr>
              <w:t>照</w:t>
            </w:r>
          </w:p>
          <w:p w14:paraId="396BCA96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(请提供电子文件)</w:t>
            </w:r>
          </w:p>
        </w:tc>
      </w:tr>
      <w:tr w:rsidR="005229E4" w14:paraId="6C66B80C" w14:textId="77777777" w:rsidTr="00B159C4">
        <w:trPr>
          <w:gridBefore w:val="1"/>
          <w:wBefore w:w="254" w:type="dxa"/>
          <w:trHeight w:val="84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90BF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Nationality</w:t>
            </w:r>
          </w:p>
          <w:p w14:paraId="348EBE2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国籍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AE1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599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proofErr w:type="gramStart"/>
            <w:r>
              <w:rPr>
                <w:rFonts w:cs="Al Bayan Plain"/>
                <w:color w:val="auto"/>
                <w:szCs w:val="21"/>
              </w:rPr>
              <w:t>Birth  Date</w:t>
            </w:r>
            <w:proofErr w:type="gramEnd"/>
          </w:p>
          <w:p w14:paraId="14DC1BB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A70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98D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02D2C9C9" w14:textId="77777777" w:rsidTr="00B159C4">
        <w:trPr>
          <w:gridBefore w:val="1"/>
          <w:wBefore w:w="254" w:type="dxa"/>
          <w:trHeight w:val="215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C8C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Major</w:t>
            </w:r>
            <w:r>
              <w:rPr>
                <w:rFonts w:cs="Al Bayan Plain" w:hint="eastAsia"/>
                <w:color w:val="auto"/>
                <w:szCs w:val="21"/>
              </w:rPr>
              <w:t xml:space="preserve"> </w:t>
            </w:r>
            <w:r>
              <w:rPr>
                <w:rFonts w:cs="Al Bayan Plain"/>
                <w:color w:val="auto"/>
                <w:szCs w:val="21"/>
              </w:rPr>
              <w:t>and Specialty</w:t>
            </w:r>
          </w:p>
          <w:p w14:paraId="5B1567D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专业及专长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FA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CB8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Educational Institution</w:t>
            </w:r>
            <w:proofErr w:type="gramStart"/>
            <w:r>
              <w:rPr>
                <w:rFonts w:cs="Al Bayan Plain"/>
                <w:color w:val="auto"/>
                <w:szCs w:val="21"/>
              </w:rPr>
              <w:t>&amp;  Degree</w:t>
            </w:r>
            <w:proofErr w:type="gramEnd"/>
          </w:p>
          <w:p w14:paraId="1AB593C8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学历及毕业院校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754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57619E69" w14:textId="77777777" w:rsidTr="00B159C4">
        <w:trPr>
          <w:gridBefore w:val="1"/>
          <w:wBefore w:w="254" w:type="dxa"/>
          <w:trHeight w:val="995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67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proofErr w:type="gramStart"/>
            <w:r>
              <w:rPr>
                <w:rFonts w:cs="Al Bayan Plain"/>
                <w:color w:val="auto"/>
                <w:szCs w:val="21"/>
              </w:rPr>
              <w:t>Work  Unit</w:t>
            </w:r>
            <w:proofErr w:type="gramEnd"/>
          </w:p>
          <w:p w14:paraId="2196B6A0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工作单位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F3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7ECDD358" w14:textId="77777777" w:rsidTr="00B159C4">
        <w:trPr>
          <w:gridBefore w:val="1"/>
          <w:wBefore w:w="254" w:type="dxa"/>
          <w:trHeight w:val="896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58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Professional  Title  职称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F57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F2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Job Title</w:t>
            </w:r>
          </w:p>
          <w:p w14:paraId="633E1615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职务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1B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345110FD" w14:textId="77777777" w:rsidTr="00B159C4">
        <w:trPr>
          <w:gridBefore w:val="1"/>
          <w:wBefore w:w="254" w:type="dxa"/>
          <w:trHeight w:val="116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69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Mail</w:t>
            </w:r>
          </w:p>
          <w:p w14:paraId="480185C4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address</w:t>
            </w:r>
          </w:p>
          <w:p w14:paraId="7D758B2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通讯地址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7BB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42F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Mobile</w:t>
            </w:r>
          </w:p>
          <w:p w14:paraId="19DE18BB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手机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771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055FBDFE" w14:textId="77777777" w:rsidTr="00B159C4">
        <w:trPr>
          <w:gridBefore w:val="1"/>
          <w:wBefore w:w="254" w:type="dxa"/>
          <w:trHeight w:val="766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D28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Telephone &amp; FAX No.电话</w:t>
            </w:r>
            <w:r>
              <w:rPr>
                <w:rFonts w:cs="Al Bayan Plain" w:hint="eastAsia"/>
                <w:color w:val="auto"/>
                <w:szCs w:val="21"/>
              </w:rPr>
              <w:t>及传真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9CD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840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E-mail</w:t>
            </w:r>
          </w:p>
          <w:p w14:paraId="0FBB8C8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电子邮件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5F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424402FC" w14:textId="77777777" w:rsidTr="00B159C4">
        <w:trPr>
          <w:gridBefore w:val="1"/>
          <w:wBefore w:w="254" w:type="dxa"/>
          <w:trHeight w:val="90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867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房间预订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AEC" w14:textId="77777777" w:rsidR="005229E4" w:rsidRDefault="005229E4" w:rsidP="00B159C4">
            <w:pPr>
              <w:spacing w:line="560" w:lineRule="exact"/>
              <w:jc w:val="left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□</w:t>
            </w:r>
            <w:r>
              <w:rPr>
                <w:rFonts w:cs="Al Bayan Plain" w:hint="eastAsia"/>
                <w:color w:val="auto"/>
                <w:szCs w:val="21"/>
              </w:rPr>
              <w:t xml:space="preserve">单间      </w:t>
            </w:r>
            <w:r>
              <w:rPr>
                <w:rFonts w:cs="Al Bayan Plain"/>
                <w:color w:val="auto"/>
                <w:szCs w:val="21"/>
              </w:rPr>
              <w:t>□</w:t>
            </w:r>
            <w:r>
              <w:rPr>
                <w:rFonts w:cs="Al Bayan Plain" w:hint="eastAsia"/>
                <w:color w:val="auto"/>
                <w:szCs w:val="21"/>
              </w:rPr>
              <w:t>双人间</w:t>
            </w:r>
          </w:p>
          <w:p w14:paraId="2907B1F8" w14:textId="77777777" w:rsidR="005229E4" w:rsidRDefault="005229E4" w:rsidP="00B159C4">
            <w:pPr>
              <w:spacing w:line="560" w:lineRule="exact"/>
              <w:jc w:val="left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/>
                <w:color w:val="auto"/>
                <w:szCs w:val="21"/>
              </w:rPr>
              <w:t>□</w:t>
            </w:r>
            <w:proofErr w:type="gramStart"/>
            <w:r>
              <w:rPr>
                <w:rFonts w:cs="Al Bayan Plain" w:hint="eastAsia"/>
                <w:color w:val="auto"/>
                <w:szCs w:val="21"/>
              </w:rPr>
              <w:t>可拼房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FAB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房间数量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BEA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E413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天数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E3D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</w:p>
        </w:tc>
      </w:tr>
      <w:tr w:rsidR="005229E4" w14:paraId="05591E4C" w14:textId="77777777" w:rsidTr="00B159C4">
        <w:trPr>
          <w:gridAfter w:val="1"/>
          <w:wAfter w:w="254" w:type="dxa"/>
          <w:trHeight w:val="1246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BCE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lastRenderedPageBreak/>
              <w:t>论文摘要</w:t>
            </w:r>
          </w:p>
          <w:p w14:paraId="3B55DB02" w14:textId="77777777" w:rsidR="005229E4" w:rsidRDefault="005229E4" w:rsidP="00B159C4">
            <w:pPr>
              <w:spacing w:line="560" w:lineRule="exact"/>
              <w:jc w:val="center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(3</w:t>
            </w:r>
            <w:r>
              <w:rPr>
                <w:rFonts w:cs="Al Bayan Plain"/>
                <w:color w:val="auto"/>
                <w:szCs w:val="21"/>
              </w:rPr>
              <w:t>00</w:t>
            </w:r>
            <w:r>
              <w:rPr>
                <w:rFonts w:cs="Al Bayan Plain" w:hint="eastAsia"/>
                <w:color w:val="auto"/>
                <w:szCs w:val="21"/>
              </w:rPr>
              <w:t>字左右)</w:t>
            </w:r>
          </w:p>
        </w:tc>
        <w:tc>
          <w:tcPr>
            <w:tcW w:w="6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827" w14:textId="77777777" w:rsidR="005229E4" w:rsidRDefault="005229E4" w:rsidP="00B159C4">
            <w:pPr>
              <w:spacing w:line="560" w:lineRule="exact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中文题目：</w:t>
            </w:r>
          </w:p>
          <w:p w14:paraId="3EA2C47F" w14:textId="77777777" w:rsidR="005229E4" w:rsidRDefault="005229E4" w:rsidP="00B159C4">
            <w:pPr>
              <w:spacing w:line="560" w:lineRule="exact"/>
              <w:rPr>
                <w:rFonts w:cs="Al Bayan Plain"/>
                <w:color w:val="auto"/>
                <w:szCs w:val="21"/>
              </w:rPr>
            </w:pPr>
            <w:r>
              <w:rPr>
                <w:rFonts w:cs="Al Bayan Plain" w:hint="eastAsia"/>
                <w:color w:val="auto"/>
                <w:szCs w:val="21"/>
              </w:rPr>
              <w:t>英文题目：</w:t>
            </w:r>
          </w:p>
        </w:tc>
      </w:tr>
    </w:tbl>
    <w:p w14:paraId="77E924F6" w14:textId="77777777" w:rsidR="00CC5DFB" w:rsidRPr="005229E4" w:rsidRDefault="00CC5DFB">
      <w:bookmarkStart w:id="0" w:name="_GoBack"/>
      <w:bookmarkEnd w:id="0"/>
    </w:p>
    <w:sectPr w:rsidR="00CC5DFB" w:rsidRPr="005229E4">
      <w:footerReference w:type="default" r:id="rId6"/>
      <w:pgSz w:w="11906" w:h="16838"/>
      <w:pgMar w:top="2098" w:right="1474" w:bottom="1587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879D" w14:textId="77777777" w:rsidR="002A528C" w:rsidRDefault="002A528C" w:rsidP="005229E4">
      <w:r>
        <w:separator/>
      </w:r>
    </w:p>
  </w:endnote>
  <w:endnote w:type="continuationSeparator" w:id="0">
    <w:p w14:paraId="65F23584" w14:textId="77777777" w:rsidR="002A528C" w:rsidRDefault="002A528C" w:rsidP="0052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 Bayan Plain">
    <w:altName w:val="Segoe Print"/>
    <w:charset w:val="B2"/>
    <w:family w:val="auto"/>
    <w:pitch w:val="default"/>
    <w:sig w:usb0="00000000" w:usb1="00000000" w:usb2="00000008" w:usb3="00000000" w:csb0="00000040" w:csb1="2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37C2" w14:textId="77777777" w:rsidR="00036940" w:rsidRDefault="002A5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29ECF" wp14:editId="5AD31B6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E4A06" w14:textId="77777777" w:rsidR="00036940" w:rsidRDefault="002A528C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29E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60E4A06" w14:textId="77777777" w:rsidR="00036940" w:rsidRDefault="002A528C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F297" w14:textId="77777777" w:rsidR="002A528C" w:rsidRDefault="002A528C" w:rsidP="005229E4">
      <w:r>
        <w:separator/>
      </w:r>
    </w:p>
  </w:footnote>
  <w:footnote w:type="continuationSeparator" w:id="0">
    <w:p w14:paraId="46527819" w14:textId="77777777" w:rsidR="002A528C" w:rsidRDefault="002A528C" w:rsidP="00522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8"/>
    <w:rsid w:val="002A528C"/>
    <w:rsid w:val="003B0248"/>
    <w:rsid w:val="005229E4"/>
    <w:rsid w:val="00C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2884"/>
  <w15:chartTrackingRefBased/>
  <w15:docId w15:val="{FC77FFB1-2D04-4DBF-A402-BA38306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9E4"/>
    <w:pPr>
      <w:widowControl w:val="0"/>
      <w:jc w:val="both"/>
    </w:pPr>
    <w:rPr>
      <w:rFonts w:ascii="宋体" w:eastAsia="宋体" w:hAnsi="宋体" w:cs="宋体"/>
      <w:color w:val="0070C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2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229E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522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jianshu hu</dc:creator>
  <cp:keywords/>
  <dc:description/>
  <cp:lastModifiedBy>jianshu hu</cp:lastModifiedBy>
  <cp:revision>2</cp:revision>
  <dcterms:created xsi:type="dcterms:W3CDTF">2023-04-18T01:26:00Z</dcterms:created>
  <dcterms:modified xsi:type="dcterms:W3CDTF">2023-04-18T01:26:00Z</dcterms:modified>
</cp:coreProperties>
</file>