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0" w:lineRule="exact"/>
        <w:ind w:right="560"/>
        <w:jc w:val="left"/>
        <w:rPr>
          <w:rFonts w:hint="eastAsia" w:asciiTheme="minorEastAsia" w:hAnsiTheme="minorEastAsia"/>
          <w:b/>
          <w:sz w:val="32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附件： </w:t>
      </w:r>
      <w:r>
        <w:rPr>
          <w:rFonts w:asciiTheme="minorEastAsia" w:hAnsiTheme="minorEastAsia"/>
          <w:b/>
          <w:sz w:val="24"/>
          <w:szCs w:val="24"/>
        </w:rPr>
        <w:t xml:space="preserve"> </w:t>
      </w:r>
      <w:r>
        <w:rPr>
          <w:rFonts w:asciiTheme="minorEastAsia" w:hAnsiTheme="minorEastAsia"/>
          <w:sz w:val="24"/>
          <w:szCs w:val="24"/>
        </w:rPr>
        <w:t xml:space="preserve">    </w:t>
      </w:r>
      <w:r>
        <w:rPr>
          <w:rFonts w:asciiTheme="minorEastAsia" w:hAnsiTheme="minorEastAsia"/>
          <w:b/>
          <w:sz w:val="24"/>
          <w:szCs w:val="24"/>
        </w:rPr>
        <w:t xml:space="preserve">         </w:t>
      </w:r>
      <w:r>
        <w:rPr>
          <w:rFonts w:hint="eastAsia" w:asciiTheme="minorEastAsia" w:hAnsiTheme="minorEastAsia"/>
          <w:b/>
          <w:sz w:val="32"/>
          <w:szCs w:val="24"/>
        </w:rPr>
        <w:t>202</w:t>
      </w:r>
      <w:r>
        <w:rPr>
          <w:rFonts w:hint="eastAsia" w:asciiTheme="minorEastAsia" w:hAnsiTheme="minorEastAsia"/>
          <w:b/>
          <w:sz w:val="32"/>
          <w:szCs w:val="24"/>
          <w:lang w:val="en-US" w:eastAsia="zh-CN"/>
        </w:rPr>
        <w:t>3</w:t>
      </w:r>
      <w:r>
        <w:rPr>
          <w:rFonts w:hint="eastAsia" w:asciiTheme="minorEastAsia" w:hAnsiTheme="minorEastAsia"/>
          <w:b/>
          <w:sz w:val="32"/>
          <w:szCs w:val="24"/>
        </w:rPr>
        <w:t>年</w:t>
      </w:r>
      <w:r>
        <w:rPr>
          <w:rFonts w:hint="eastAsia" w:asciiTheme="minorEastAsia" w:hAnsiTheme="minorEastAsia"/>
          <w:b/>
          <w:sz w:val="32"/>
          <w:szCs w:val="24"/>
          <w:lang w:eastAsia="zh-CN"/>
        </w:rPr>
        <w:t>春季</w:t>
      </w:r>
      <w:r>
        <w:rPr>
          <w:rFonts w:hint="eastAsia" w:asciiTheme="minorEastAsia" w:hAnsiTheme="minorEastAsia"/>
          <w:b/>
          <w:sz w:val="32"/>
          <w:szCs w:val="24"/>
        </w:rPr>
        <w:t xml:space="preserve">学期期末考试视频监控人员具体安排（温江） </w:t>
      </w:r>
    </w:p>
    <w:tbl>
      <w:tblPr>
        <w:tblStyle w:val="3"/>
        <w:tblpPr w:leftFromText="180" w:rightFromText="180" w:vertAnchor="text" w:horzAnchor="margin" w:tblpXSpec="center" w:tblpY="795"/>
        <w:tblW w:w="146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8"/>
        <w:gridCol w:w="2070"/>
        <w:gridCol w:w="1410"/>
        <w:gridCol w:w="1573"/>
        <w:gridCol w:w="1384"/>
        <w:gridCol w:w="1384"/>
        <w:gridCol w:w="1384"/>
        <w:gridCol w:w="1384"/>
        <w:gridCol w:w="138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28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bookmarkStart w:id="0" w:name="_GoBack"/>
            <w:bookmarkEnd w:id="0"/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学院</w:t>
            </w:r>
          </w:p>
        </w:tc>
        <w:tc>
          <w:tcPr>
            <w:tcW w:w="207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时间段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具体排班信息</w:t>
            </w:r>
          </w:p>
        </w:tc>
        <w:tc>
          <w:tcPr>
            <w:tcW w:w="157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周一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3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周二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4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周三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5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周四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6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周五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周六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8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周日</w:t>
            </w:r>
          </w:p>
          <w:p>
            <w:pPr>
              <w:widowControl/>
              <w:spacing w:line="420" w:lineRule="exact"/>
              <w:jc w:val="center"/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（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7</w:t>
            </w:r>
            <w:r>
              <w:rPr>
                <w:rFonts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.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  <w:lang w:val="en-US" w:eastAsia="zh-CN"/>
              </w:rPr>
              <w:t>9</w:t>
            </w:r>
            <w:r>
              <w:rPr>
                <w:rFonts w:hint="eastAsia" w:cs="宋体" w:asciiTheme="minorEastAsia" w:hAnsiTheme="minorEastAsia"/>
                <w:b/>
                <w:color w:val="000000"/>
                <w:kern w:val="0"/>
                <w:sz w:val="24"/>
                <w:szCs w:val="20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288" w:type="dxa"/>
            <w:vMerge w:val="restart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上午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（08: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>3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0-12:00）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下午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（13:00-17:30）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restart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晚上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/>
                <w:kern w:val="0"/>
                <w:sz w:val="24"/>
                <w:szCs w:val="24"/>
              </w:rPr>
              <w:t>（18:00-20:00）</w:t>
            </w: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1288" w:type="dxa"/>
            <w:vMerge w:val="continue"/>
            <w:vAlign w:val="center"/>
          </w:tcPr>
          <w:p>
            <w:pPr>
              <w:spacing w:line="420" w:lineRule="exact"/>
              <w:ind w:right="420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2070" w:type="dxa"/>
            <w:vMerge w:val="continue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573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spacing w:line="420" w:lineRule="exact"/>
              <w:ind w:right="420"/>
              <w:jc w:val="left"/>
              <w:rPr>
                <w:rFonts w:asciiTheme="minorEastAsia" w:hAnsiTheme="minorEastAsia"/>
                <w:kern w:val="0"/>
                <w:sz w:val="20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  <w:tc>
          <w:tcPr>
            <w:tcW w:w="1390" w:type="dxa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Theme="minorEastAsia" w:hAnsiTheme="minorEastAsia"/>
                <w:kern w:val="0"/>
                <w:sz w:val="20"/>
                <w:szCs w:val="20"/>
              </w:rPr>
            </w:pPr>
          </w:p>
        </w:tc>
      </w:tr>
    </w:tbl>
    <w:p>
      <w:pPr>
        <w:jc w:val="both"/>
        <w:rPr>
          <w:rFonts w:hint="eastAsia" w:asciiTheme="minorEastAsia" w:hAnsiTheme="minorEastAsia"/>
          <w:sz w:val="28"/>
          <w:szCs w:val="28"/>
        </w:rPr>
        <w:sectPr>
          <w:pgSz w:w="16838" w:h="11906" w:orient="landscape"/>
          <w:pgMar w:top="567" w:right="1440" w:bottom="567" w:left="1440" w:header="851" w:footer="992" w:gutter="0"/>
          <w:cols w:space="425" w:num="1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g0MGViMGZiZmJjZmI2ZWQ2NDk1MGRiZjZlMmFmN2UifQ=="/>
  </w:docVars>
  <w:rsids>
    <w:rsidRoot w:val="6C023CB8"/>
    <w:rsid w:val="6C02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2023-06-27T03:57:00Z</dcterms:created>
  <dc:creator>WPS_1473261886</dc:creator>
  <cp:lastModifiedBy>WPS_1473261886</cp:lastModifiedBy>
  <dcterms:modified xsi:type="dcterms:W3CDTF">2023-06-27T03:59:09Z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BA33EC2EB025451493CD324CD84B2C3E_11</vt:lpwstr>
  </property>
</Properties>
</file>